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E52A" w14:textId="6D6D1DCD" w:rsidR="00C966C5" w:rsidRPr="00C54965" w:rsidRDefault="00C966C5" w:rsidP="00C966C5">
      <w:pPr>
        <w:jc w:val="right"/>
        <w:rPr>
          <w:rFonts w:ascii="Arial" w:hAnsi="Arial" w:cs="Arial"/>
          <w:i/>
          <w:iCs/>
        </w:rPr>
      </w:pPr>
      <w:r w:rsidRPr="00C54965">
        <w:rPr>
          <w:rFonts w:ascii="Arial" w:hAnsi="Arial" w:cs="Arial"/>
          <w:i/>
          <w:iCs/>
        </w:rPr>
        <w:t xml:space="preserve">Warszawa, dnia </w:t>
      </w:r>
      <w:r w:rsidR="002552BF">
        <w:rPr>
          <w:rFonts w:ascii="Arial" w:hAnsi="Arial" w:cs="Arial"/>
          <w:i/>
          <w:iCs/>
        </w:rPr>
        <w:t>11</w:t>
      </w:r>
      <w:r>
        <w:rPr>
          <w:rFonts w:ascii="Arial" w:hAnsi="Arial" w:cs="Arial"/>
          <w:i/>
          <w:iCs/>
        </w:rPr>
        <w:t xml:space="preserve"> </w:t>
      </w:r>
      <w:r w:rsidRPr="00C54965">
        <w:rPr>
          <w:rFonts w:ascii="Arial" w:hAnsi="Arial" w:cs="Arial"/>
          <w:i/>
          <w:iCs/>
        </w:rPr>
        <w:t>marca 2026 r.</w:t>
      </w:r>
    </w:p>
    <w:p w14:paraId="00159825" w14:textId="77777777" w:rsidR="00F970D1" w:rsidRDefault="00F970D1" w:rsidP="00F970D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1BD321" w14:textId="77777777" w:rsidR="00D55DB6" w:rsidRDefault="00D55DB6" w:rsidP="00F970D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92A2A7" w14:textId="77777777" w:rsidR="00F970D1" w:rsidRDefault="00F970D1" w:rsidP="00F970D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57F58C" w14:textId="77777777" w:rsidR="00F970D1" w:rsidRDefault="00F970D1" w:rsidP="00F970D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9B6CAD" w14:textId="77777777" w:rsidR="005E2EBB" w:rsidRDefault="005E2EBB" w:rsidP="00F970D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1A65ABF" w14:textId="77777777" w:rsidR="005E2EBB" w:rsidRDefault="005E2EBB" w:rsidP="00F970D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C5AADE0" w14:textId="77777777" w:rsidR="00E31DB1" w:rsidRDefault="00E31DB1" w:rsidP="00F970D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4EA38BB" w14:textId="77777777" w:rsidR="00E31DB1" w:rsidRDefault="00E31DB1" w:rsidP="00F970D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E89B583" w14:textId="1D32D2F5" w:rsidR="00F970D1" w:rsidRPr="00E31DB1" w:rsidRDefault="00953D76" w:rsidP="00F970D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31DB1">
        <w:rPr>
          <w:rFonts w:ascii="Arial" w:hAnsi="Arial" w:cs="Arial"/>
          <w:b/>
          <w:bCs/>
          <w:sz w:val="36"/>
          <w:szCs w:val="36"/>
        </w:rPr>
        <w:t xml:space="preserve">Załącznik nr </w:t>
      </w:r>
      <w:r w:rsidR="00117D61">
        <w:rPr>
          <w:rFonts w:ascii="Arial" w:hAnsi="Arial" w:cs="Arial"/>
          <w:b/>
          <w:bCs/>
          <w:sz w:val="36"/>
          <w:szCs w:val="36"/>
        </w:rPr>
        <w:t>10</w:t>
      </w:r>
    </w:p>
    <w:p w14:paraId="4AF313F0" w14:textId="77777777" w:rsidR="00117D61" w:rsidRPr="00117D61" w:rsidRDefault="00117D61" w:rsidP="00117D6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17D61">
        <w:rPr>
          <w:rFonts w:ascii="Arial" w:hAnsi="Arial" w:cs="Arial"/>
          <w:b/>
          <w:bCs/>
          <w:sz w:val="36"/>
          <w:szCs w:val="36"/>
        </w:rPr>
        <w:t xml:space="preserve">OŚWIADCZENIE WYKONAWCY  </w:t>
      </w:r>
      <w:r w:rsidRPr="00117D61">
        <w:rPr>
          <w:rFonts w:ascii="Arial" w:hAnsi="Arial" w:cs="Arial"/>
          <w:b/>
          <w:bCs/>
          <w:sz w:val="36"/>
          <w:szCs w:val="36"/>
        </w:rPr>
        <w:br/>
        <w:t xml:space="preserve">O BRAKU KONFLIKTU INTERESÓW ORAZ BRAKU POWIĄZAŃ KAPITAŁOWYCH I OSOBOWYCH </w:t>
      </w:r>
    </w:p>
    <w:p w14:paraId="6A50AC43" w14:textId="77777777" w:rsidR="00117D61" w:rsidRPr="00117D61" w:rsidRDefault="00117D61" w:rsidP="00117D6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F53AFC" w14:textId="77777777" w:rsidR="00C10632" w:rsidRDefault="00C10632" w:rsidP="00F970D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02B5739" w14:textId="77777777" w:rsidR="00C10632" w:rsidRDefault="00C10632" w:rsidP="00953D76">
      <w:pPr>
        <w:rPr>
          <w:rFonts w:ascii="Arial" w:hAnsi="Arial" w:cs="Arial"/>
          <w:b/>
          <w:bCs/>
          <w:sz w:val="36"/>
          <w:szCs w:val="36"/>
        </w:rPr>
      </w:pPr>
    </w:p>
    <w:p w14:paraId="2CDA2922" w14:textId="77777777" w:rsidR="003D36FF" w:rsidRDefault="003D36FF" w:rsidP="00953D76">
      <w:pPr>
        <w:rPr>
          <w:rFonts w:ascii="Arial" w:hAnsi="Arial" w:cs="Arial"/>
          <w:b/>
          <w:bCs/>
          <w:sz w:val="36"/>
          <w:szCs w:val="36"/>
        </w:rPr>
      </w:pPr>
    </w:p>
    <w:p w14:paraId="78EC0648" w14:textId="77777777" w:rsidR="003D36FF" w:rsidRDefault="003D36FF" w:rsidP="00953D76">
      <w:pPr>
        <w:rPr>
          <w:rFonts w:ascii="Arial" w:hAnsi="Arial" w:cs="Arial"/>
          <w:b/>
          <w:bCs/>
          <w:sz w:val="36"/>
          <w:szCs w:val="36"/>
        </w:rPr>
      </w:pPr>
    </w:p>
    <w:p w14:paraId="292BCD87" w14:textId="77777777" w:rsidR="000135C9" w:rsidRDefault="000135C9" w:rsidP="00F970D1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458"/>
      </w:tblGrid>
      <w:tr w:rsidR="000135C9" w14:paraId="2F806599" w14:textId="77777777" w:rsidTr="00380E35">
        <w:tc>
          <w:tcPr>
            <w:tcW w:w="4614" w:type="dxa"/>
            <w:vAlign w:val="center"/>
          </w:tcPr>
          <w:p w14:paraId="6A4D796B" w14:textId="6ED45D4F" w:rsidR="000135C9" w:rsidRDefault="00074BF1" w:rsidP="00074BF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bmkStart"/>
            <w:bookmarkEnd w:id="0"/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640C7F61" wp14:editId="42752F5B">
                  <wp:extent cx="2793174" cy="1270660"/>
                  <wp:effectExtent l="0" t="0" r="0" b="0"/>
                  <wp:docPr id="153749442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94425" name="Obraz 153749442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172" cy="127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8" w:type="dxa"/>
            <w:vAlign w:val="center"/>
          </w:tcPr>
          <w:p w14:paraId="3937DF5B" w14:textId="48F6C083" w:rsidR="000135C9" w:rsidRDefault="00074BF1" w:rsidP="00C10632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D442C12" wp14:editId="1357BEE1">
                  <wp:extent cx="926263" cy="554355"/>
                  <wp:effectExtent l="0" t="0" r="7620" b="0"/>
                  <wp:docPr id="63541897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18972" name="Obraz 63541897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50348" cy="56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5C9" w14:paraId="548B7412" w14:textId="77777777" w:rsidTr="00380E35">
        <w:tc>
          <w:tcPr>
            <w:tcW w:w="9072" w:type="dxa"/>
            <w:gridSpan w:val="2"/>
          </w:tcPr>
          <w:p w14:paraId="2B65217E" w14:textId="77777777" w:rsidR="000135C9" w:rsidRPr="00A720C9" w:rsidRDefault="00C10632" w:rsidP="00C106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0C9">
              <w:rPr>
                <w:rFonts w:ascii="Arial" w:hAnsi="Arial" w:cs="Arial"/>
                <w:sz w:val="18"/>
                <w:szCs w:val="18"/>
              </w:rPr>
              <w:t>Zadanie realizowane w ramach projektu pn. „Budowa magazynu energii TRZEŚŃ 2-3-4”</w:t>
            </w:r>
            <w:r w:rsidRPr="00A720C9">
              <w:rPr>
                <w:rFonts w:ascii="Arial" w:hAnsi="Arial" w:cs="Arial"/>
                <w:sz w:val="18"/>
                <w:szCs w:val="18"/>
              </w:rPr>
              <w:br/>
              <w:t>(</w:t>
            </w:r>
            <w:proofErr w:type="spellStart"/>
            <w:r w:rsidRPr="00A720C9">
              <w:rPr>
                <w:rFonts w:ascii="Arial" w:hAnsi="Arial" w:cs="Arial"/>
                <w:sz w:val="18"/>
                <w:szCs w:val="18"/>
              </w:rPr>
              <w:t>współ</w:t>
            </w:r>
            <w:proofErr w:type="spellEnd"/>
            <w:r w:rsidRPr="00A720C9">
              <w:rPr>
                <w:rFonts w:ascii="Arial" w:hAnsi="Arial" w:cs="Arial"/>
                <w:sz w:val="18"/>
                <w:szCs w:val="18"/>
              </w:rPr>
              <w:t>)finansowane z unijnego systemu handlu uprawnieniami do emisji (Funduszu Modernizacyjnego)</w:t>
            </w:r>
          </w:p>
          <w:p w14:paraId="383496D6" w14:textId="03D17700" w:rsidR="002B42FF" w:rsidRPr="002B42FF" w:rsidRDefault="002B42FF" w:rsidP="00085C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94A139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ind w:left="5670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lastRenderedPageBreak/>
        <w:t>…………………</w:t>
      </w:r>
      <w:proofErr w:type="gramStart"/>
      <w:r w:rsidRPr="002175F3">
        <w:rPr>
          <w:rFonts w:ascii="Arial" w:hAnsi="Arial" w:cs="Arial"/>
          <w:sz w:val="21"/>
          <w:szCs w:val="21"/>
        </w:rPr>
        <w:t>…….</w:t>
      </w:r>
      <w:proofErr w:type="gramEnd"/>
      <w:r w:rsidRPr="002175F3">
        <w:rPr>
          <w:rFonts w:ascii="Arial" w:hAnsi="Arial" w:cs="Arial"/>
          <w:sz w:val="21"/>
          <w:szCs w:val="21"/>
        </w:rPr>
        <w:t>, ………</w:t>
      </w:r>
      <w:proofErr w:type="gramStart"/>
      <w:r w:rsidRPr="002175F3">
        <w:rPr>
          <w:rFonts w:ascii="Arial" w:hAnsi="Arial" w:cs="Arial"/>
          <w:sz w:val="21"/>
          <w:szCs w:val="21"/>
        </w:rPr>
        <w:t>…….</w:t>
      </w:r>
      <w:proofErr w:type="gramEnd"/>
      <w:r w:rsidRPr="002175F3">
        <w:rPr>
          <w:rFonts w:ascii="Arial" w:hAnsi="Arial" w:cs="Arial"/>
          <w:sz w:val="21"/>
          <w:szCs w:val="21"/>
        </w:rPr>
        <w:t>.</w:t>
      </w:r>
      <w:r w:rsidRPr="002175F3">
        <w:rPr>
          <w:rFonts w:ascii="Arial" w:hAnsi="Arial" w:cs="Arial"/>
          <w:sz w:val="21"/>
          <w:szCs w:val="21"/>
        </w:rPr>
        <w:br/>
        <w:t>(miejscowość, data)</w:t>
      </w:r>
    </w:p>
    <w:p w14:paraId="60F9BC28" w14:textId="77777777" w:rsidR="002175F3" w:rsidRPr="00B01933" w:rsidRDefault="002175F3" w:rsidP="00C65467">
      <w:pPr>
        <w:pStyle w:val="isselectedend"/>
        <w:spacing w:before="0" w:beforeAutospacing="0" w:after="0" w:afterAutospacing="0" w:line="300" w:lineRule="exact"/>
        <w:ind w:left="4820"/>
        <w:rPr>
          <w:rFonts w:ascii="Arial" w:hAnsi="Arial" w:cs="Arial"/>
          <w:sz w:val="10"/>
          <w:szCs w:val="10"/>
        </w:rPr>
      </w:pPr>
    </w:p>
    <w:p w14:paraId="67B42A10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jc w:val="center"/>
        <w:rPr>
          <w:rStyle w:val="Pogrubienie"/>
          <w:rFonts w:ascii="Arial" w:hAnsi="Arial" w:cs="Arial"/>
          <w:sz w:val="21"/>
          <w:szCs w:val="21"/>
        </w:rPr>
      </w:pPr>
      <w:r w:rsidRPr="002175F3">
        <w:rPr>
          <w:rStyle w:val="Pogrubienie"/>
          <w:rFonts w:ascii="Arial" w:hAnsi="Arial" w:cs="Arial"/>
          <w:sz w:val="21"/>
          <w:szCs w:val="21"/>
        </w:rPr>
        <w:t xml:space="preserve">OŚWIADCZENIE WYKONAWCY  </w:t>
      </w:r>
      <w:r w:rsidRPr="002175F3">
        <w:rPr>
          <w:rFonts w:ascii="Arial" w:hAnsi="Arial" w:cs="Arial"/>
          <w:b/>
          <w:bCs/>
          <w:sz w:val="21"/>
          <w:szCs w:val="21"/>
        </w:rPr>
        <w:br/>
      </w:r>
      <w:r w:rsidRPr="002175F3">
        <w:rPr>
          <w:rStyle w:val="Pogrubienie"/>
          <w:rFonts w:ascii="Arial" w:hAnsi="Arial" w:cs="Arial"/>
          <w:sz w:val="21"/>
          <w:szCs w:val="21"/>
        </w:rPr>
        <w:t xml:space="preserve">O BRAKU KONFLIKTU INTERESÓW ORAZ BRAKU POWIĄZAŃ KAPITAŁOWYCH I OSOBOWYCH </w:t>
      </w:r>
    </w:p>
    <w:p w14:paraId="05BEA3D3" w14:textId="77777777" w:rsidR="002175F3" w:rsidRPr="00B01933" w:rsidRDefault="002175F3" w:rsidP="00C65467">
      <w:pPr>
        <w:pStyle w:val="isselectedend"/>
        <w:spacing w:before="0" w:beforeAutospacing="0" w:after="0" w:afterAutospacing="0" w:line="300" w:lineRule="exact"/>
        <w:jc w:val="center"/>
        <w:rPr>
          <w:rFonts w:ascii="Arial" w:hAnsi="Arial" w:cs="Arial"/>
          <w:sz w:val="10"/>
          <w:szCs w:val="10"/>
        </w:rPr>
      </w:pPr>
    </w:p>
    <w:p w14:paraId="7D9F7A5D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Ja, niżej podpisany:</w:t>
      </w:r>
    </w:p>
    <w:p w14:paraId="6A264223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.................................................................</w:t>
      </w:r>
      <w:r w:rsidRPr="002175F3">
        <w:rPr>
          <w:rFonts w:ascii="Arial" w:hAnsi="Arial" w:cs="Arial"/>
          <w:sz w:val="21"/>
          <w:szCs w:val="21"/>
        </w:rPr>
        <w:br/>
        <w:t>działając w imieniu i na rzecz:</w:t>
      </w:r>
    </w:p>
    <w:p w14:paraId="58C41866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.................................................................</w:t>
      </w:r>
      <w:r w:rsidRPr="002175F3">
        <w:rPr>
          <w:rFonts w:ascii="Arial" w:hAnsi="Arial" w:cs="Arial"/>
          <w:sz w:val="21"/>
          <w:szCs w:val="21"/>
        </w:rPr>
        <w:br/>
        <w:t>(nazwa i adres Wykonawcy)</w:t>
      </w:r>
    </w:p>
    <w:p w14:paraId="75E8D92B" w14:textId="77777777" w:rsidR="002175F3" w:rsidRPr="00B01933" w:rsidRDefault="002175F3" w:rsidP="00C65467">
      <w:pPr>
        <w:pStyle w:val="isselectedend"/>
        <w:spacing w:before="0" w:beforeAutospacing="0" w:after="0" w:afterAutospacing="0" w:line="300" w:lineRule="exact"/>
        <w:rPr>
          <w:rFonts w:ascii="Arial" w:hAnsi="Arial" w:cs="Arial"/>
          <w:sz w:val="10"/>
          <w:szCs w:val="10"/>
        </w:rPr>
      </w:pPr>
    </w:p>
    <w:p w14:paraId="00E037D8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jc w:val="both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w związku z udziałem w postępowaniu o udzielenie zamówienia pn.:</w:t>
      </w:r>
    </w:p>
    <w:p w14:paraId="34CAF844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jc w:val="both"/>
        <w:rPr>
          <w:rFonts w:ascii="Arial" w:hAnsi="Arial" w:cs="Arial"/>
          <w:b/>
          <w:bCs/>
          <w:sz w:val="21"/>
          <w:szCs w:val="21"/>
        </w:rPr>
      </w:pPr>
      <w:r w:rsidRPr="002175F3">
        <w:rPr>
          <w:rFonts w:ascii="Arial" w:hAnsi="Arial" w:cs="Arial"/>
          <w:b/>
          <w:bCs/>
          <w:sz w:val="21"/>
          <w:szCs w:val="21"/>
        </w:rPr>
        <w:t>„Zaprojektowanie, dostawa, montaż oraz uruchomienie magazynu energii wraz z instalacją fotowoltaiczną „TRZEŚŃ 2-3-4” w miejscowości Gorzyce, powiat tarnobrzeski, województwo podkarpackie”</w:t>
      </w:r>
    </w:p>
    <w:p w14:paraId="30744290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jc w:val="center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oświadczam, że:</w:t>
      </w:r>
    </w:p>
    <w:p w14:paraId="772A508C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jc w:val="center"/>
        <w:rPr>
          <w:rFonts w:ascii="Arial" w:hAnsi="Arial" w:cs="Arial"/>
          <w:sz w:val="21"/>
          <w:szCs w:val="21"/>
        </w:rPr>
      </w:pPr>
    </w:p>
    <w:p w14:paraId="2D60FA94" w14:textId="77777777" w:rsidR="002175F3" w:rsidRPr="002175F3" w:rsidRDefault="002175F3" w:rsidP="00C65467">
      <w:pPr>
        <w:pStyle w:val="isselectedend"/>
        <w:numPr>
          <w:ilvl w:val="0"/>
          <w:numId w:val="62"/>
        </w:numPr>
        <w:tabs>
          <w:tab w:val="clear" w:pos="720"/>
        </w:tabs>
        <w:spacing w:before="0" w:beforeAutospacing="0" w:after="0" w:afterAutospacing="0" w:line="300" w:lineRule="exact"/>
        <w:ind w:left="426"/>
        <w:jc w:val="both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Według mojej najlepszej wiedzy pomiędzy Wykonawcą, którego reprezentuję, a Zamawiającym, tj. PEI PV 03 sp. z o.o. z siedzibą w Warszawie, oraz osobami reprezentującymi Zamawiającego nie zachodzi konflikt interesów w związku z udziałem w niniejszym postępowaniu o udzielenie zamówienia.</w:t>
      </w:r>
    </w:p>
    <w:p w14:paraId="7C79D302" w14:textId="77777777" w:rsidR="002175F3" w:rsidRPr="002175F3" w:rsidRDefault="002175F3" w:rsidP="00C65467">
      <w:pPr>
        <w:pStyle w:val="isselectedend"/>
        <w:numPr>
          <w:ilvl w:val="0"/>
          <w:numId w:val="62"/>
        </w:numPr>
        <w:tabs>
          <w:tab w:val="clear" w:pos="720"/>
        </w:tabs>
        <w:spacing w:before="0" w:beforeAutospacing="0" w:after="0" w:afterAutospacing="0" w:line="300" w:lineRule="exact"/>
        <w:ind w:left="426"/>
        <w:jc w:val="both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W szczególności oświadczam, że nie istnieją żadne powiązania o charakterze finansowym, ekonomicznym ani inne interesy osobiste, bezpośrednie lub pośrednie, pomiędzy Wykonawcą lub osobami działającymi w jego imieniu a Zamawiającym lub osobami reprezentującymi Zamawiającego, które mogłyby zostać uznane za zagrażające bezstronności i niezależności w związku z przygotowaniem, prowadzeniem lub wynikiem niniejszego postępowania.</w:t>
      </w:r>
    </w:p>
    <w:p w14:paraId="68A0EC5C" w14:textId="77777777" w:rsidR="002175F3" w:rsidRPr="002175F3" w:rsidRDefault="002175F3" w:rsidP="00C65467">
      <w:pPr>
        <w:pStyle w:val="isselectedend"/>
        <w:numPr>
          <w:ilvl w:val="0"/>
          <w:numId w:val="62"/>
        </w:numPr>
        <w:tabs>
          <w:tab w:val="clear" w:pos="720"/>
        </w:tabs>
        <w:spacing w:before="0" w:beforeAutospacing="0" w:after="0" w:afterAutospacing="0" w:line="300" w:lineRule="exact"/>
        <w:ind w:left="426"/>
        <w:jc w:val="both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Oświadczam, że Wykonawca, którego reprezentuję, nie jest powiązany kapitałowo ani osobowo z Zamawiającym ani osobami reprezentującymi Zamawiającego.</w:t>
      </w:r>
    </w:p>
    <w:p w14:paraId="00987059" w14:textId="77777777" w:rsidR="002175F3" w:rsidRPr="002175F3" w:rsidRDefault="002175F3" w:rsidP="00C65467">
      <w:pPr>
        <w:pStyle w:val="isselectedend"/>
        <w:numPr>
          <w:ilvl w:val="0"/>
          <w:numId w:val="62"/>
        </w:numPr>
        <w:tabs>
          <w:tab w:val="clear" w:pos="720"/>
        </w:tabs>
        <w:spacing w:before="0" w:beforeAutospacing="0" w:after="0" w:afterAutospacing="0" w:line="300" w:lineRule="exact"/>
        <w:ind w:left="426"/>
        <w:jc w:val="both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Przez powiązania kapitałowe lub osobowe rozumie się w szczególności:</w:t>
      </w:r>
    </w:p>
    <w:p w14:paraId="731AC186" w14:textId="77777777" w:rsidR="002175F3" w:rsidRPr="002175F3" w:rsidRDefault="002175F3" w:rsidP="00C65467">
      <w:pPr>
        <w:pStyle w:val="isselectedend"/>
        <w:numPr>
          <w:ilvl w:val="1"/>
          <w:numId w:val="62"/>
        </w:numPr>
        <w:spacing w:before="0" w:beforeAutospacing="0" w:after="0" w:afterAutospacing="0" w:line="300" w:lineRule="exact"/>
        <w:ind w:left="426" w:firstLine="0"/>
        <w:jc w:val="both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uczestniczenie w spółce jako wspólnik spółki cywilnej lub spółki osobowej,</w:t>
      </w:r>
    </w:p>
    <w:p w14:paraId="647F1E8D" w14:textId="77777777" w:rsidR="002175F3" w:rsidRPr="002175F3" w:rsidRDefault="002175F3" w:rsidP="00C65467">
      <w:pPr>
        <w:pStyle w:val="isselectedend"/>
        <w:numPr>
          <w:ilvl w:val="1"/>
          <w:numId w:val="62"/>
        </w:numPr>
        <w:spacing w:before="0" w:beforeAutospacing="0" w:after="0" w:afterAutospacing="0" w:line="300" w:lineRule="exact"/>
        <w:ind w:left="426" w:firstLine="0"/>
        <w:jc w:val="both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posiadanie co najmniej 10% udziałów lub akcji (o ile niższy próg nie wynika z przepisów prawa),</w:t>
      </w:r>
    </w:p>
    <w:p w14:paraId="7BC3E9C0" w14:textId="77777777" w:rsidR="002175F3" w:rsidRPr="002175F3" w:rsidRDefault="002175F3" w:rsidP="00C65467">
      <w:pPr>
        <w:pStyle w:val="isselectedend"/>
        <w:numPr>
          <w:ilvl w:val="1"/>
          <w:numId w:val="62"/>
        </w:numPr>
        <w:spacing w:before="0" w:beforeAutospacing="0" w:after="0" w:afterAutospacing="0" w:line="300" w:lineRule="exact"/>
        <w:ind w:left="426" w:firstLine="0"/>
        <w:jc w:val="both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pełnienie funkcji członka organu nadzorczego lub zarządzającego, prokurenta lub pełnomocnika, pozostawanie w związku małżeńskim, w stosunku pokrewieństwa lub powinowactwa w linii prostej, pokrewieństwa lub powinowactwa w linii bocznej do drugiego stopnia, albo w stosunku przysposobienia, opieki lub kurateli,</w:t>
      </w:r>
      <w:r w:rsidRPr="002175F3">
        <w:rPr>
          <w:rFonts w:ascii="Arial" w:hAnsi="Arial" w:cs="Arial"/>
          <w:sz w:val="21"/>
          <w:szCs w:val="21"/>
        </w:rPr>
        <w:br/>
        <w:t>d) pozostawanie we wspólnym pożyciu,</w:t>
      </w:r>
    </w:p>
    <w:p w14:paraId="25EB657C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ind w:left="426"/>
        <w:jc w:val="both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e) pozostawanie w takim stosunku prawnym lub faktycznym, który może budzić uzasadnione wątpliwości co do bezstronności lub niezależności w związku z postępowaniem o udzielenie zamówienia.</w:t>
      </w:r>
    </w:p>
    <w:p w14:paraId="52A10DE7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ind w:left="1080"/>
        <w:rPr>
          <w:rFonts w:ascii="Arial" w:hAnsi="Arial" w:cs="Arial"/>
          <w:sz w:val="21"/>
          <w:szCs w:val="21"/>
        </w:rPr>
      </w:pPr>
    </w:p>
    <w:p w14:paraId="079F382E" w14:textId="77777777" w:rsidR="002175F3" w:rsidRPr="002175F3" w:rsidRDefault="002175F3" w:rsidP="00C65467">
      <w:pPr>
        <w:pStyle w:val="isselectedend"/>
        <w:spacing w:before="0" w:beforeAutospacing="0" w:after="0" w:afterAutospacing="0" w:line="300" w:lineRule="exact"/>
        <w:jc w:val="both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Oświadczam, że powyższe informacje są prawdziwe i składam je świadomie, mając na uwadze konieczność zapewnienia uczciwej konkurencji oraz równego traktowania wykonawców.</w:t>
      </w:r>
    </w:p>
    <w:p w14:paraId="28CA025F" w14:textId="77777777" w:rsidR="002175F3" w:rsidRDefault="002175F3" w:rsidP="00C65467">
      <w:pPr>
        <w:pStyle w:val="isselectedend"/>
        <w:spacing w:before="0" w:beforeAutospacing="0" w:after="0" w:afterAutospacing="0" w:line="300" w:lineRule="exact"/>
        <w:jc w:val="center"/>
        <w:rPr>
          <w:rFonts w:ascii="Arial" w:hAnsi="Arial" w:cs="Arial"/>
          <w:sz w:val="21"/>
          <w:szCs w:val="21"/>
        </w:rPr>
      </w:pPr>
    </w:p>
    <w:p w14:paraId="2550719A" w14:textId="77777777" w:rsidR="00B01933" w:rsidRPr="002175F3" w:rsidRDefault="00B01933" w:rsidP="00C65467">
      <w:pPr>
        <w:pStyle w:val="isselectedend"/>
        <w:spacing w:before="0" w:beforeAutospacing="0" w:after="0" w:afterAutospacing="0" w:line="300" w:lineRule="exact"/>
        <w:jc w:val="center"/>
        <w:rPr>
          <w:rFonts w:ascii="Arial" w:hAnsi="Arial" w:cs="Arial"/>
          <w:sz w:val="21"/>
          <w:szCs w:val="21"/>
        </w:rPr>
      </w:pPr>
    </w:p>
    <w:p w14:paraId="575AC03B" w14:textId="37092A3E" w:rsidR="0076674B" w:rsidRPr="00C65467" w:rsidRDefault="002175F3" w:rsidP="00C65467">
      <w:pPr>
        <w:pStyle w:val="isselectedend"/>
        <w:spacing w:before="0" w:beforeAutospacing="0" w:after="0" w:afterAutospacing="0" w:line="300" w:lineRule="exact"/>
        <w:jc w:val="center"/>
        <w:rPr>
          <w:rFonts w:ascii="Arial" w:hAnsi="Arial" w:cs="Arial"/>
          <w:sz w:val="21"/>
          <w:szCs w:val="21"/>
        </w:rPr>
      </w:pPr>
      <w:r w:rsidRPr="002175F3">
        <w:rPr>
          <w:rFonts w:ascii="Arial" w:hAnsi="Arial" w:cs="Arial"/>
          <w:sz w:val="21"/>
          <w:szCs w:val="21"/>
        </w:rPr>
        <w:t>..............................................................</w:t>
      </w:r>
      <w:r w:rsidR="00B01933">
        <w:rPr>
          <w:rFonts w:ascii="Arial" w:hAnsi="Arial" w:cs="Arial"/>
          <w:sz w:val="21"/>
          <w:szCs w:val="21"/>
        </w:rPr>
        <w:br/>
      </w:r>
      <w:r w:rsidR="00B01933" w:rsidRPr="00B04461">
        <w:rPr>
          <w:rFonts w:ascii="Arial" w:hAnsi="Arial" w:cs="Arial"/>
          <w:i/>
          <w:iCs/>
          <w:sz w:val="18"/>
          <w:szCs w:val="18"/>
        </w:rPr>
        <w:t>(podpis i pieczęć)</w:t>
      </w:r>
    </w:p>
    <w:sectPr w:rsidR="0076674B" w:rsidRPr="00C65467" w:rsidSect="00A720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80" w:right="1417" w:bottom="1134" w:left="1417" w:header="426" w:footer="12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F43F" w14:textId="77777777" w:rsidR="00731D9B" w:rsidRDefault="00731D9B">
      <w:pPr>
        <w:spacing w:after="0" w:line="240" w:lineRule="auto"/>
      </w:pPr>
      <w:r>
        <w:separator/>
      </w:r>
    </w:p>
  </w:endnote>
  <w:endnote w:type="continuationSeparator" w:id="0">
    <w:p w14:paraId="6077836F" w14:textId="77777777" w:rsidR="00731D9B" w:rsidRDefault="00731D9B">
      <w:pPr>
        <w:spacing w:after="0" w:line="240" w:lineRule="auto"/>
      </w:pPr>
      <w:r>
        <w:continuationSeparator/>
      </w:r>
    </w:p>
  </w:endnote>
  <w:endnote w:type="continuationNotice" w:id="1">
    <w:p w14:paraId="0E13E909" w14:textId="77777777" w:rsidR="00731D9B" w:rsidRDefault="00731D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D93F" w14:textId="77777777" w:rsidR="002A5315" w:rsidRDefault="002A53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777D" w14:textId="0DA2969F" w:rsidR="007D397C" w:rsidRPr="00A720C9" w:rsidRDefault="00953D76" w:rsidP="00953D76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br/>
    </w:r>
    <w:r w:rsidR="00A720C9" w:rsidRPr="00A720C9">
      <w:rPr>
        <w:rFonts w:ascii="Arial" w:hAnsi="Arial" w:cs="Arial"/>
        <w:sz w:val="16"/>
        <w:szCs w:val="16"/>
      </w:rPr>
      <w:t>Zadanie realizowane w ramach projektu pn. „Budowa magazynu energii TRZEŚŃ 2-3-4”</w:t>
    </w:r>
    <w:r w:rsidR="00A720C9" w:rsidRPr="00A720C9">
      <w:rPr>
        <w:rFonts w:ascii="Arial" w:hAnsi="Arial" w:cs="Arial"/>
        <w:sz w:val="16"/>
        <w:szCs w:val="16"/>
      </w:rPr>
      <w:br/>
      <w:t>(</w:t>
    </w:r>
    <w:proofErr w:type="spellStart"/>
    <w:r w:rsidR="00A720C9" w:rsidRPr="00A720C9">
      <w:rPr>
        <w:rFonts w:ascii="Arial" w:hAnsi="Arial" w:cs="Arial"/>
        <w:sz w:val="16"/>
        <w:szCs w:val="16"/>
      </w:rPr>
      <w:t>współ</w:t>
    </w:r>
    <w:proofErr w:type="spellEnd"/>
    <w:r w:rsidR="00A720C9" w:rsidRPr="00A720C9">
      <w:rPr>
        <w:rFonts w:ascii="Arial" w:hAnsi="Arial" w:cs="Arial"/>
        <w:sz w:val="16"/>
        <w:szCs w:val="16"/>
      </w:rPr>
      <w:t>)finansowane z unijnego systemu handlu uprawnieniami do emisji (Funduszu Modernizacyjnego)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B2F4" w14:textId="77777777" w:rsidR="002A5315" w:rsidRDefault="002A5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5516" w14:textId="77777777" w:rsidR="00731D9B" w:rsidRDefault="00731D9B">
      <w:pPr>
        <w:spacing w:after="0" w:line="240" w:lineRule="auto"/>
      </w:pPr>
      <w:r>
        <w:separator/>
      </w:r>
    </w:p>
  </w:footnote>
  <w:footnote w:type="continuationSeparator" w:id="0">
    <w:p w14:paraId="5CB14510" w14:textId="77777777" w:rsidR="00731D9B" w:rsidRDefault="00731D9B">
      <w:pPr>
        <w:spacing w:after="0" w:line="240" w:lineRule="auto"/>
      </w:pPr>
      <w:r>
        <w:continuationSeparator/>
      </w:r>
    </w:p>
  </w:footnote>
  <w:footnote w:type="continuationNotice" w:id="1">
    <w:p w14:paraId="55E79FCE" w14:textId="77777777" w:rsidR="00731D9B" w:rsidRDefault="00731D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DA1C" w14:textId="77777777" w:rsidR="002A5315" w:rsidRDefault="002A5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A60B" w14:textId="1F5D444F" w:rsidR="007D397C" w:rsidRPr="007F2DE9" w:rsidRDefault="007D397C" w:rsidP="00F970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B0F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400" w:firstRow="0" w:lastRow="0" w:firstColumn="0" w:lastColumn="0" w:noHBand="0" w:noVBand="1"/>
    </w:tblPr>
    <w:tblGrid>
      <w:gridCol w:w="2268"/>
      <w:gridCol w:w="6946"/>
    </w:tblGrid>
    <w:tr w:rsidR="00420BEC" w14:paraId="13D90C80" w14:textId="77777777" w:rsidTr="00C10D0A">
      <w:tc>
        <w:tcPr>
          <w:tcW w:w="2268" w:type="dxa"/>
          <w:vAlign w:val="center"/>
        </w:tcPr>
        <w:p w14:paraId="3E16B38E" w14:textId="0F3FA88A" w:rsidR="00420BEC" w:rsidRPr="00F970D1" w:rsidRDefault="00420BEC" w:rsidP="00420B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208"/>
            </w:tabs>
            <w:jc w:val="center"/>
            <w:rPr>
              <w:rFonts w:ascii="Nirmala UI Semilight" w:hAnsi="Nirmala UI Semilight" w:cs="Nirmala UI Semilight"/>
              <w:bCs/>
              <w:color w:val="00B050"/>
            </w:rPr>
          </w:pPr>
          <w:r w:rsidRPr="00F970D1">
            <w:rPr>
              <w:rFonts w:ascii="Nirmala UI Semilight" w:hAnsi="Nirmala UI Semilight" w:cs="Nirmala UI Semilight"/>
              <w:bCs/>
              <w:noProof/>
              <w:color w:val="00B050"/>
              <w:sz w:val="24"/>
              <w:szCs w:val="24"/>
            </w:rPr>
            <w:t>PEI PV 03 Sp. z o.o.</w:t>
          </w:r>
        </w:p>
      </w:tc>
      <w:tc>
        <w:tcPr>
          <w:tcW w:w="6946" w:type="dxa"/>
        </w:tcPr>
        <w:p w14:paraId="07F3177F" w14:textId="5E7A4E00" w:rsidR="00420BEC" w:rsidRPr="007316CD" w:rsidRDefault="00420BEC" w:rsidP="00420B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208"/>
            </w:tabs>
            <w:jc w:val="both"/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</w:pP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 xml:space="preserve">ul. 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Ż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elazna 69A/25, 00-871 Warszawa Zarejestrowana w S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ą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dzie Rejonowym dla m.st. Warszawy w Warszawie,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br/>
            <w:t>XIII Wydział Gospodarczy Krajowego Rejestru S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ą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dowego, pod nr KRS 0001038797, NIP:5273058774, REGON:525424498</w:t>
          </w:r>
        </w:p>
      </w:tc>
    </w:tr>
  </w:tbl>
  <w:p w14:paraId="1C9C6611" w14:textId="0F3FA88A" w:rsidR="00420BEC" w:rsidRDefault="00420BE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C9CA3" wp14:editId="07D8342D">
              <wp:simplePos x="0" y="0"/>
              <wp:positionH relativeFrom="column">
                <wp:posOffset>-54108</wp:posOffset>
              </wp:positionH>
              <wp:positionV relativeFrom="paragraph">
                <wp:posOffset>24853</wp:posOffset>
              </wp:positionV>
              <wp:extent cx="5893387" cy="0"/>
              <wp:effectExtent l="0" t="0" r="0" b="0"/>
              <wp:wrapNone/>
              <wp:docPr id="204784811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3387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5303BB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.95pt" to="459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" strokecolor="#00b05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B82DD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26B672E"/>
    <w:multiLevelType w:val="hybridMultilevel"/>
    <w:tmpl w:val="FA32F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21CA"/>
    <w:multiLevelType w:val="multilevel"/>
    <w:tmpl w:val="D9ECB296"/>
    <w:lvl w:ilvl="0">
      <w:start w:val="4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FF1339"/>
    <w:multiLevelType w:val="hybridMultilevel"/>
    <w:tmpl w:val="CE342D44"/>
    <w:lvl w:ilvl="0" w:tplc="4EBAC2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0674EF"/>
    <w:multiLevelType w:val="hybridMultilevel"/>
    <w:tmpl w:val="1F02E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707B7"/>
    <w:multiLevelType w:val="singleLevel"/>
    <w:tmpl w:val="2BC0E7F6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681"/>
      </w:pPr>
      <w:rPr>
        <w:rFonts w:ascii="Times New Roman" w:eastAsiaTheme="minorHAnsi" w:hAnsi="Times New Roman" w:cs="Times New Roman" w:hint="default"/>
        <w:b w:val="0"/>
        <w:i w:val="0"/>
        <w:sz w:val="22"/>
        <w:szCs w:val="24"/>
      </w:rPr>
    </w:lvl>
  </w:abstractNum>
  <w:abstractNum w:abstractNumId="6" w15:restartNumberingAfterBreak="0">
    <w:nsid w:val="0C48645C"/>
    <w:multiLevelType w:val="multilevel"/>
    <w:tmpl w:val="14E0270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B046F6"/>
    <w:multiLevelType w:val="hybridMultilevel"/>
    <w:tmpl w:val="D4AEC280"/>
    <w:lvl w:ilvl="0" w:tplc="3F0AB68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51A9F"/>
    <w:multiLevelType w:val="hybridMultilevel"/>
    <w:tmpl w:val="4D703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80167"/>
    <w:multiLevelType w:val="multilevel"/>
    <w:tmpl w:val="04CA2F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8018FC"/>
    <w:multiLevelType w:val="hybridMultilevel"/>
    <w:tmpl w:val="85FA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63F08"/>
    <w:multiLevelType w:val="multilevel"/>
    <w:tmpl w:val="A7723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78D3195"/>
    <w:multiLevelType w:val="multilevel"/>
    <w:tmpl w:val="052824E8"/>
    <w:styleLink w:val="LLParties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190635A8"/>
    <w:multiLevelType w:val="hybridMultilevel"/>
    <w:tmpl w:val="8F4862D6"/>
    <w:lvl w:ilvl="0" w:tplc="3CEA5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DAD"/>
    <w:multiLevelType w:val="hybridMultilevel"/>
    <w:tmpl w:val="1204A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0546B"/>
    <w:multiLevelType w:val="multilevel"/>
    <w:tmpl w:val="052824E8"/>
    <w:numStyleLink w:val="LLParties"/>
  </w:abstractNum>
  <w:abstractNum w:abstractNumId="16" w15:restartNumberingAfterBreak="0">
    <w:nsid w:val="23ED7045"/>
    <w:multiLevelType w:val="hybridMultilevel"/>
    <w:tmpl w:val="85FA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57258"/>
    <w:multiLevelType w:val="hybridMultilevel"/>
    <w:tmpl w:val="6BD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14C4F"/>
    <w:multiLevelType w:val="multilevel"/>
    <w:tmpl w:val="E9D89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964736"/>
    <w:multiLevelType w:val="multilevel"/>
    <w:tmpl w:val="140696A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Times New Roman" w:eastAsiaTheme="minorHAnsi" w:hAnsi="Times New Roman" w:cs="Times New Roman" w:hint="default"/>
        <w:b/>
        <w:i w:val="0"/>
        <w:sz w:val="22"/>
        <w:szCs w:val="24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-32767" w:firstLine="32767"/>
      </w:pPr>
    </w:lvl>
    <w:lvl w:ilvl="6">
      <w:start w:val="1"/>
      <w:numFmt w:val="none"/>
      <w:lvlText w:val=""/>
      <w:lvlJc w:val="left"/>
      <w:pPr>
        <w:ind w:left="-32767" w:firstLine="32767"/>
      </w:pPr>
    </w:lvl>
    <w:lvl w:ilvl="7">
      <w:start w:val="1"/>
      <w:numFmt w:val="none"/>
      <w:lvlText w:val=""/>
      <w:lvlJc w:val="left"/>
      <w:pPr>
        <w:ind w:left="-32767" w:firstLine="32767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0" w15:restartNumberingAfterBreak="0">
    <w:nsid w:val="28993B60"/>
    <w:multiLevelType w:val="hybridMultilevel"/>
    <w:tmpl w:val="3A44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26976"/>
    <w:multiLevelType w:val="multilevel"/>
    <w:tmpl w:val="27DC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4D2EF4"/>
    <w:multiLevelType w:val="multilevel"/>
    <w:tmpl w:val="0D3E8928"/>
    <w:lvl w:ilvl="0">
      <w:start w:val="4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9F42C5"/>
    <w:multiLevelType w:val="hybridMultilevel"/>
    <w:tmpl w:val="EDB85970"/>
    <w:lvl w:ilvl="0" w:tplc="76A406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143E2"/>
    <w:multiLevelType w:val="multilevel"/>
    <w:tmpl w:val="72860A44"/>
    <w:lvl w:ilvl="0">
      <w:start w:val="1"/>
      <w:numFmt w:val="bullet"/>
      <w:lvlText w:val="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D701FB"/>
    <w:multiLevelType w:val="hybridMultilevel"/>
    <w:tmpl w:val="3650EBB8"/>
    <w:lvl w:ilvl="0" w:tplc="9A3423A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7D527F"/>
    <w:multiLevelType w:val="multilevel"/>
    <w:tmpl w:val="517E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A70CD9"/>
    <w:multiLevelType w:val="hybridMultilevel"/>
    <w:tmpl w:val="2B0CD22E"/>
    <w:lvl w:ilvl="0" w:tplc="4EBAC26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38BC4637"/>
    <w:multiLevelType w:val="singleLevel"/>
    <w:tmpl w:val="6DE0B4B6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681"/>
      </w:pPr>
      <w:rPr>
        <w:rFonts w:ascii="Times New Roman" w:eastAsiaTheme="minorHAnsi" w:hAnsi="Times New Roman" w:cs="Times New Roman" w:hint="default"/>
        <w:b w:val="0"/>
        <w:i w:val="0"/>
        <w:sz w:val="22"/>
        <w:szCs w:val="24"/>
      </w:rPr>
    </w:lvl>
  </w:abstractNum>
  <w:abstractNum w:abstractNumId="29" w15:restartNumberingAfterBreak="0">
    <w:nsid w:val="38F8383E"/>
    <w:multiLevelType w:val="singleLevel"/>
    <w:tmpl w:val="5D76F70A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681"/>
      </w:pPr>
      <w:rPr>
        <w:rFonts w:ascii="Times New Roman" w:eastAsiaTheme="minorHAnsi" w:hAnsi="Times New Roman" w:cs="Times New Roman" w:hint="default"/>
        <w:b w:val="0"/>
        <w:i w:val="0"/>
        <w:sz w:val="22"/>
        <w:szCs w:val="22"/>
      </w:rPr>
    </w:lvl>
  </w:abstractNum>
  <w:abstractNum w:abstractNumId="30" w15:restartNumberingAfterBreak="0">
    <w:nsid w:val="3A702B25"/>
    <w:multiLevelType w:val="multilevel"/>
    <w:tmpl w:val="E1B4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0D2B53"/>
    <w:multiLevelType w:val="hybridMultilevel"/>
    <w:tmpl w:val="ECDAF73E"/>
    <w:lvl w:ilvl="0" w:tplc="04150017">
      <w:start w:val="1"/>
      <w:numFmt w:val="lowerLetter"/>
      <w:lvlText w:val="%1)"/>
      <w:lvlJc w:val="left"/>
      <w:pPr>
        <w:ind w:left="1224" w:hanging="360"/>
      </w:pPr>
      <w:rPr>
        <w:b w:val="0"/>
      </w:rPr>
    </w:lvl>
    <w:lvl w:ilvl="1" w:tplc="772E7A20">
      <w:start w:val="1"/>
      <w:numFmt w:val="decimal"/>
      <w:lvlText w:val="%2."/>
      <w:lvlJc w:val="left"/>
      <w:pPr>
        <w:ind w:left="19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2" w15:restartNumberingAfterBreak="0">
    <w:nsid w:val="3EB85EBB"/>
    <w:multiLevelType w:val="multilevel"/>
    <w:tmpl w:val="BAE46C7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Times New Roman" w:eastAsiaTheme="minorHAnsi" w:hAnsi="Times New Roman" w:cs="Times New Roman" w:hint="default"/>
        <w:b/>
        <w:i w:val="0"/>
        <w:sz w:val="22"/>
        <w:szCs w:val="22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-32767" w:firstLine="32767"/>
      </w:pPr>
    </w:lvl>
    <w:lvl w:ilvl="6">
      <w:start w:val="1"/>
      <w:numFmt w:val="none"/>
      <w:lvlText w:val=""/>
      <w:lvlJc w:val="left"/>
      <w:pPr>
        <w:ind w:left="-32767" w:firstLine="32767"/>
      </w:pPr>
    </w:lvl>
    <w:lvl w:ilvl="7">
      <w:start w:val="1"/>
      <w:numFmt w:val="none"/>
      <w:lvlText w:val=""/>
      <w:lvlJc w:val="left"/>
      <w:pPr>
        <w:ind w:left="-32767" w:firstLine="32767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3" w15:restartNumberingAfterBreak="0">
    <w:nsid w:val="3EDC3441"/>
    <w:multiLevelType w:val="multilevel"/>
    <w:tmpl w:val="AFC4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3B7613"/>
    <w:multiLevelType w:val="hybridMultilevel"/>
    <w:tmpl w:val="25E08368"/>
    <w:lvl w:ilvl="0" w:tplc="91DAC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124156"/>
    <w:multiLevelType w:val="multilevel"/>
    <w:tmpl w:val="30CEB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41755C52"/>
    <w:multiLevelType w:val="hybridMultilevel"/>
    <w:tmpl w:val="025856F6"/>
    <w:lvl w:ilvl="0" w:tplc="8F98200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B97638"/>
    <w:multiLevelType w:val="hybridMultilevel"/>
    <w:tmpl w:val="1F08FC9C"/>
    <w:lvl w:ilvl="0" w:tplc="4EBAC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AB0877"/>
    <w:multiLevelType w:val="multilevel"/>
    <w:tmpl w:val="6AF0F9CC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466D78F0"/>
    <w:multiLevelType w:val="multilevel"/>
    <w:tmpl w:val="6BC4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940A37"/>
    <w:multiLevelType w:val="hybridMultilevel"/>
    <w:tmpl w:val="039CDC32"/>
    <w:lvl w:ilvl="0" w:tplc="4EBAC2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9B56F29"/>
    <w:multiLevelType w:val="hybridMultilevel"/>
    <w:tmpl w:val="340E7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046F62"/>
    <w:multiLevelType w:val="hybridMultilevel"/>
    <w:tmpl w:val="98B6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EC3C72"/>
    <w:multiLevelType w:val="multilevel"/>
    <w:tmpl w:val="E93C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5171BF"/>
    <w:multiLevelType w:val="hybridMultilevel"/>
    <w:tmpl w:val="EDB870A4"/>
    <w:lvl w:ilvl="0" w:tplc="B650A33E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9CD5F67"/>
    <w:multiLevelType w:val="hybridMultilevel"/>
    <w:tmpl w:val="418E487E"/>
    <w:lvl w:ilvl="0" w:tplc="F99A1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A391630"/>
    <w:multiLevelType w:val="hybridMultilevel"/>
    <w:tmpl w:val="68CCE978"/>
    <w:lvl w:ilvl="0" w:tplc="658E60C0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A4316E6"/>
    <w:multiLevelType w:val="hybridMultilevel"/>
    <w:tmpl w:val="68CA7410"/>
    <w:lvl w:ilvl="0" w:tplc="EF86B1A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5BB85DBF"/>
    <w:multiLevelType w:val="multilevel"/>
    <w:tmpl w:val="71E4C126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D304E9B"/>
    <w:multiLevelType w:val="hybridMultilevel"/>
    <w:tmpl w:val="77989F28"/>
    <w:lvl w:ilvl="0" w:tplc="2A52EDB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07D6B23"/>
    <w:multiLevelType w:val="hybridMultilevel"/>
    <w:tmpl w:val="FD2892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A63C0B"/>
    <w:multiLevelType w:val="singleLevel"/>
    <w:tmpl w:val="303480BA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681"/>
      </w:pPr>
      <w:rPr>
        <w:rFonts w:ascii="Times New Roman" w:eastAsiaTheme="minorHAnsi" w:hAnsi="Times New Roman" w:cs="Times New Roman" w:hint="default"/>
        <w:b w:val="0"/>
        <w:i w:val="0"/>
        <w:sz w:val="22"/>
        <w:szCs w:val="24"/>
      </w:rPr>
    </w:lvl>
  </w:abstractNum>
  <w:abstractNum w:abstractNumId="52" w15:restartNumberingAfterBreak="0">
    <w:nsid w:val="62D71E6D"/>
    <w:multiLevelType w:val="hybridMultilevel"/>
    <w:tmpl w:val="20E0A272"/>
    <w:lvl w:ilvl="0" w:tplc="6D3E57E4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66E62AF"/>
    <w:multiLevelType w:val="hybridMultilevel"/>
    <w:tmpl w:val="2A3E15C4"/>
    <w:lvl w:ilvl="0" w:tplc="8F6CA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012F20"/>
    <w:multiLevelType w:val="singleLevel"/>
    <w:tmpl w:val="13760FCE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681"/>
      </w:pPr>
      <w:rPr>
        <w:rFonts w:ascii="Times New Roman" w:eastAsiaTheme="minorHAnsi" w:hAnsi="Times New Roman" w:cs="Times New Roman" w:hint="default"/>
        <w:b w:val="0"/>
        <w:i w:val="0"/>
        <w:sz w:val="22"/>
        <w:szCs w:val="24"/>
      </w:rPr>
    </w:lvl>
  </w:abstractNum>
  <w:abstractNum w:abstractNumId="55" w15:restartNumberingAfterBreak="0">
    <w:nsid w:val="7169173D"/>
    <w:multiLevelType w:val="singleLevel"/>
    <w:tmpl w:val="84AADC6E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681"/>
      </w:pPr>
      <w:rPr>
        <w:rFonts w:ascii="Times New Roman" w:eastAsiaTheme="minorHAnsi" w:hAnsi="Times New Roman" w:cs="Times New Roman" w:hint="default"/>
        <w:b w:val="0"/>
        <w:i w:val="0"/>
        <w:sz w:val="22"/>
        <w:szCs w:val="24"/>
      </w:rPr>
    </w:lvl>
  </w:abstractNum>
  <w:abstractNum w:abstractNumId="56" w15:restartNumberingAfterBreak="0">
    <w:nsid w:val="7332269E"/>
    <w:multiLevelType w:val="singleLevel"/>
    <w:tmpl w:val="CBF862F8"/>
    <w:lvl w:ilvl="0">
      <w:start w:val="1"/>
      <w:numFmt w:val="lowerLetter"/>
      <w:lvlText w:val="%1."/>
      <w:lvlJc w:val="left"/>
      <w:pPr>
        <w:tabs>
          <w:tab w:val="num" w:pos="1361"/>
        </w:tabs>
        <w:ind w:left="1361" w:hanging="681"/>
      </w:pPr>
      <w:rPr>
        <w:rFonts w:ascii="Times New Roman" w:eastAsiaTheme="minorHAnsi" w:hAnsi="Times New Roman" w:cs="Times New Roman" w:hint="default"/>
        <w:b w:val="0"/>
        <w:i w:val="0"/>
        <w:sz w:val="22"/>
        <w:szCs w:val="24"/>
      </w:rPr>
    </w:lvl>
  </w:abstractNum>
  <w:abstractNum w:abstractNumId="57" w15:restartNumberingAfterBreak="0">
    <w:nsid w:val="73747112"/>
    <w:multiLevelType w:val="multilevel"/>
    <w:tmpl w:val="E1B4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83E415A"/>
    <w:multiLevelType w:val="multilevel"/>
    <w:tmpl w:val="D6BC9AC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CFE7FB9"/>
    <w:multiLevelType w:val="multilevel"/>
    <w:tmpl w:val="EBBC2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7E19537E"/>
    <w:multiLevelType w:val="multilevel"/>
    <w:tmpl w:val="B91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2257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724418">
    <w:abstractNumId w:val="41"/>
  </w:num>
  <w:num w:numId="3" w16cid:durableId="521013203">
    <w:abstractNumId w:val="42"/>
  </w:num>
  <w:num w:numId="4" w16cid:durableId="1648590630">
    <w:abstractNumId w:val="20"/>
  </w:num>
  <w:num w:numId="5" w16cid:durableId="738286365">
    <w:abstractNumId w:val="8"/>
  </w:num>
  <w:num w:numId="6" w16cid:durableId="1892838314">
    <w:abstractNumId w:val="30"/>
  </w:num>
  <w:num w:numId="7" w16cid:durableId="986666567">
    <w:abstractNumId w:val="60"/>
  </w:num>
  <w:num w:numId="8" w16cid:durableId="1136873125">
    <w:abstractNumId w:val="10"/>
  </w:num>
  <w:num w:numId="9" w16cid:durableId="279840429">
    <w:abstractNumId w:val="57"/>
  </w:num>
  <w:num w:numId="10" w16cid:durableId="1480729834">
    <w:abstractNumId w:val="16"/>
  </w:num>
  <w:num w:numId="11" w16cid:durableId="1171680917">
    <w:abstractNumId w:val="35"/>
  </w:num>
  <w:num w:numId="12" w16cid:durableId="1144276742">
    <w:abstractNumId w:val="45"/>
  </w:num>
  <w:num w:numId="13" w16cid:durableId="984630429">
    <w:abstractNumId w:val="4"/>
  </w:num>
  <w:num w:numId="14" w16cid:durableId="1332444903">
    <w:abstractNumId w:val="17"/>
  </w:num>
  <w:num w:numId="15" w16cid:durableId="2070954215">
    <w:abstractNumId w:val="43"/>
  </w:num>
  <w:num w:numId="16" w16cid:durableId="1158306248">
    <w:abstractNumId w:val="26"/>
  </w:num>
  <w:num w:numId="17" w16cid:durableId="68189347">
    <w:abstractNumId w:val="36"/>
  </w:num>
  <w:num w:numId="18" w16cid:durableId="287007786">
    <w:abstractNumId w:val="49"/>
  </w:num>
  <w:num w:numId="19" w16cid:durableId="988828963">
    <w:abstractNumId w:val="11"/>
  </w:num>
  <w:num w:numId="20" w16cid:durableId="306085625">
    <w:abstractNumId w:val="47"/>
  </w:num>
  <w:num w:numId="21" w16cid:durableId="466436345">
    <w:abstractNumId w:val="46"/>
  </w:num>
  <w:num w:numId="22" w16cid:durableId="1806970985">
    <w:abstractNumId w:val="52"/>
  </w:num>
  <w:num w:numId="23" w16cid:durableId="356396244">
    <w:abstractNumId w:val="3"/>
  </w:num>
  <w:num w:numId="24" w16cid:durableId="1704404535">
    <w:abstractNumId w:val="39"/>
  </w:num>
  <w:num w:numId="25" w16cid:durableId="1049748">
    <w:abstractNumId w:val="40"/>
  </w:num>
  <w:num w:numId="26" w16cid:durableId="1760247886">
    <w:abstractNumId w:val="27"/>
  </w:num>
  <w:num w:numId="27" w16cid:durableId="783041823">
    <w:abstractNumId w:val="25"/>
  </w:num>
  <w:num w:numId="28" w16cid:durableId="17710076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2507655">
    <w:abstractNumId w:val="55"/>
    <w:lvlOverride w:ilvl="0">
      <w:startOverride w:val="1"/>
    </w:lvlOverride>
  </w:num>
  <w:num w:numId="30" w16cid:durableId="281693480">
    <w:abstractNumId w:val="56"/>
    <w:lvlOverride w:ilvl="0">
      <w:startOverride w:val="1"/>
    </w:lvlOverride>
  </w:num>
  <w:num w:numId="31" w16cid:durableId="1598099438">
    <w:abstractNumId w:val="29"/>
    <w:lvlOverride w:ilvl="0">
      <w:startOverride w:val="1"/>
    </w:lvlOverride>
  </w:num>
  <w:num w:numId="32" w16cid:durableId="1197162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1193218">
    <w:abstractNumId w:val="28"/>
    <w:lvlOverride w:ilvl="0">
      <w:startOverride w:val="1"/>
    </w:lvlOverride>
  </w:num>
  <w:num w:numId="34" w16cid:durableId="1532262868">
    <w:abstractNumId w:val="51"/>
    <w:lvlOverride w:ilvl="0">
      <w:startOverride w:val="1"/>
    </w:lvlOverride>
  </w:num>
  <w:num w:numId="35" w16cid:durableId="187523787">
    <w:abstractNumId w:val="54"/>
    <w:lvlOverride w:ilvl="0">
      <w:startOverride w:val="1"/>
    </w:lvlOverride>
  </w:num>
  <w:num w:numId="36" w16cid:durableId="1562790789">
    <w:abstractNumId w:val="5"/>
    <w:lvlOverride w:ilvl="0">
      <w:startOverride w:val="1"/>
    </w:lvlOverride>
  </w:num>
  <w:num w:numId="37" w16cid:durableId="2086759013">
    <w:abstractNumId w:val="12"/>
  </w:num>
  <w:num w:numId="38" w16cid:durableId="1945267776">
    <w:abstractNumId w:val="15"/>
  </w:num>
  <w:num w:numId="39" w16cid:durableId="827668840">
    <w:abstractNumId w:val="6"/>
  </w:num>
  <w:num w:numId="40" w16cid:durableId="1425032412">
    <w:abstractNumId w:val="58"/>
  </w:num>
  <w:num w:numId="41" w16cid:durableId="55978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52053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62566183">
    <w:abstractNumId w:val="59"/>
  </w:num>
  <w:num w:numId="44" w16cid:durableId="1558589120">
    <w:abstractNumId w:val="23"/>
  </w:num>
  <w:num w:numId="45" w16cid:durableId="1594513528">
    <w:abstractNumId w:val="34"/>
  </w:num>
  <w:num w:numId="46" w16cid:durableId="34740083">
    <w:abstractNumId w:val="0"/>
  </w:num>
  <w:num w:numId="47" w16cid:durableId="1389189763">
    <w:abstractNumId w:val="31"/>
  </w:num>
  <w:num w:numId="48" w16cid:durableId="1351567333">
    <w:abstractNumId w:val="9"/>
  </w:num>
  <w:num w:numId="49" w16cid:durableId="763184149">
    <w:abstractNumId w:val="22"/>
  </w:num>
  <w:num w:numId="50" w16cid:durableId="830680772">
    <w:abstractNumId w:val="2"/>
  </w:num>
  <w:num w:numId="51" w16cid:durableId="105514485">
    <w:abstractNumId w:val="38"/>
  </w:num>
  <w:num w:numId="52" w16cid:durableId="1134785904">
    <w:abstractNumId w:val="48"/>
  </w:num>
  <w:num w:numId="53" w16cid:durableId="1469056994">
    <w:abstractNumId w:val="50"/>
  </w:num>
  <w:num w:numId="54" w16cid:durableId="2736386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74791488">
    <w:abstractNumId w:val="13"/>
  </w:num>
  <w:num w:numId="56" w16cid:durableId="166747106">
    <w:abstractNumId w:val="53"/>
  </w:num>
  <w:num w:numId="57" w16cid:durableId="1861697796">
    <w:abstractNumId w:val="1"/>
  </w:num>
  <w:num w:numId="58" w16cid:durableId="157161931">
    <w:abstractNumId w:val="21"/>
  </w:num>
  <w:num w:numId="59" w16cid:durableId="523831891">
    <w:abstractNumId w:val="37"/>
  </w:num>
  <w:num w:numId="60" w16cid:durableId="1720394975">
    <w:abstractNumId w:val="24"/>
  </w:num>
  <w:num w:numId="61" w16cid:durableId="1374882773">
    <w:abstractNumId w:val="14"/>
  </w:num>
  <w:num w:numId="62" w16cid:durableId="20523418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7C"/>
    <w:rsid w:val="00005656"/>
    <w:rsid w:val="00005D02"/>
    <w:rsid w:val="000135C9"/>
    <w:rsid w:val="0004682B"/>
    <w:rsid w:val="0004722F"/>
    <w:rsid w:val="00064DE5"/>
    <w:rsid w:val="00074BF1"/>
    <w:rsid w:val="000813B0"/>
    <w:rsid w:val="0008459C"/>
    <w:rsid w:val="00085C58"/>
    <w:rsid w:val="00085FE9"/>
    <w:rsid w:val="00087BBF"/>
    <w:rsid w:val="0009675E"/>
    <w:rsid w:val="000A6022"/>
    <w:rsid w:val="000C0B64"/>
    <w:rsid w:val="000C4DB4"/>
    <w:rsid w:val="000D6848"/>
    <w:rsid w:val="000E76C6"/>
    <w:rsid w:val="00100445"/>
    <w:rsid w:val="00102F42"/>
    <w:rsid w:val="001032B1"/>
    <w:rsid w:val="001101A9"/>
    <w:rsid w:val="00117D61"/>
    <w:rsid w:val="00126BCA"/>
    <w:rsid w:val="00134B23"/>
    <w:rsid w:val="00143C2F"/>
    <w:rsid w:val="00156937"/>
    <w:rsid w:val="001619A3"/>
    <w:rsid w:val="00163049"/>
    <w:rsid w:val="001662CE"/>
    <w:rsid w:val="001669B1"/>
    <w:rsid w:val="001778F0"/>
    <w:rsid w:val="001A14BA"/>
    <w:rsid w:val="001E4B55"/>
    <w:rsid w:val="001E561F"/>
    <w:rsid w:val="001E5718"/>
    <w:rsid w:val="001E71FE"/>
    <w:rsid w:val="001F7187"/>
    <w:rsid w:val="002009F6"/>
    <w:rsid w:val="002047F4"/>
    <w:rsid w:val="00205A6F"/>
    <w:rsid w:val="00212B9D"/>
    <w:rsid w:val="002140A2"/>
    <w:rsid w:val="002175F3"/>
    <w:rsid w:val="0023097A"/>
    <w:rsid w:val="002552BF"/>
    <w:rsid w:val="00260E42"/>
    <w:rsid w:val="00274FCE"/>
    <w:rsid w:val="002757C1"/>
    <w:rsid w:val="00281297"/>
    <w:rsid w:val="00290865"/>
    <w:rsid w:val="002A5315"/>
    <w:rsid w:val="002A6845"/>
    <w:rsid w:val="002A7A37"/>
    <w:rsid w:val="002B42FF"/>
    <w:rsid w:val="002B5C43"/>
    <w:rsid w:val="002C6F21"/>
    <w:rsid w:val="00315D4D"/>
    <w:rsid w:val="00325062"/>
    <w:rsid w:val="003265F2"/>
    <w:rsid w:val="00331887"/>
    <w:rsid w:val="003566D4"/>
    <w:rsid w:val="003724AD"/>
    <w:rsid w:val="00380E35"/>
    <w:rsid w:val="00386CAC"/>
    <w:rsid w:val="003A2D1C"/>
    <w:rsid w:val="003A4E18"/>
    <w:rsid w:val="003B5D97"/>
    <w:rsid w:val="003B707F"/>
    <w:rsid w:val="003C1BB1"/>
    <w:rsid w:val="003D3543"/>
    <w:rsid w:val="003D36FF"/>
    <w:rsid w:val="003D4EE3"/>
    <w:rsid w:val="003E2D2D"/>
    <w:rsid w:val="004036F1"/>
    <w:rsid w:val="00403F63"/>
    <w:rsid w:val="00420BEC"/>
    <w:rsid w:val="004219DA"/>
    <w:rsid w:val="00424FEE"/>
    <w:rsid w:val="004261B8"/>
    <w:rsid w:val="0042716F"/>
    <w:rsid w:val="00427B6A"/>
    <w:rsid w:val="00436DEC"/>
    <w:rsid w:val="004509C7"/>
    <w:rsid w:val="00451465"/>
    <w:rsid w:val="00457055"/>
    <w:rsid w:val="00457F64"/>
    <w:rsid w:val="00463E62"/>
    <w:rsid w:val="00466F2A"/>
    <w:rsid w:val="00471068"/>
    <w:rsid w:val="00476A8C"/>
    <w:rsid w:val="004A2622"/>
    <w:rsid w:val="004A6F43"/>
    <w:rsid w:val="004B337F"/>
    <w:rsid w:val="004B7280"/>
    <w:rsid w:val="004D03E7"/>
    <w:rsid w:val="004F2127"/>
    <w:rsid w:val="004F29A9"/>
    <w:rsid w:val="00503E81"/>
    <w:rsid w:val="00510747"/>
    <w:rsid w:val="005233BF"/>
    <w:rsid w:val="005348B4"/>
    <w:rsid w:val="00543500"/>
    <w:rsid w:val="00553E2E"/>
    <w:rsid w:val="005563A5"/>
    <w:rsid w:val="00562CB1"/>
    <w:rsid w:val="00563FCC"/>
    <w:rsid w:val="0056423A"/>
    <w:rsid w:val="005722AB"/>
    <w:rsid w:val="00582F14"/>
    <w:rsid w:val="00584C84"/>
    <w:rsid w:val="00596C90"/>
    <w:rsid w:val="005A72F8"/>
    <w:rsid w:val="005D4DD9"/>
    <w:rsid w:val="005E0CE6"/>
    <w:rsid w:val="005E2EBB"/>
    <w:rsid w:val="00613DE1"/>
    <w:rsid w:val="006326AA"/>
    <w:rsid w:val="00636312"/>
    <w:rsid w:val="006365A2"/>
    <w:rsid w:val="00645329"/>
    <w:rsid w:val="00645BF7"/>
    <w:rsid w:val="00652BCF"/>
    <w:rsid w:val="0065367F"/>
    <w:rsid w:val="006661DB"/>
    <w:rsid w:val="006815CC"/>
    <w:rsid w:val="00686D11"/>
    <w:rsid w:val="00687EAD"/>
    <w:rsid w:val="00695F5F"/>
    <w:rsid w:val="006A3393"/>
    <w:rsid w:val="006A5B62"/>
    <w:rsid w:val="006B495C"/>
    <w:rsid w:val="006D6A1D"/>
    <w:rsid w:val="006F0059"/>
    <w:rsid w:val="006F1A8D"/>
    <w:rsid w:val="006F2FAD"/>
    <w:rsid w:val="007316CD"/>
    <w:rsid w:val="00731D9B"/>
    <w:rsid w:val="0073790A"/>
    <w:rsid w:val="00745AA4"/>
    <w:rsid w:val="00757636"/>
    <w:rsid w:val="00763248"/>
    <w:rsid w:val="0076674B"/>
    <w:rsid w:val="00783DCC"/>
    <w:rsid w:val="00790426"/>
    <w:rsid w:val="0079679C"/>
    <w:rsid w:val="007D397C"/>
    <w:rsid w:val="007D4442"/>
    <w:rsid w:val="007D68F0"/>
    <w:rsid w:val="007E098E"/>
    <w:rsid w:val="007F2DE9"/>
    <w:rsid w:val="007F4941"/>
    <w:rsid w:val="007F6362"/>
    <w:rsid w:val="00806423"/>
    <w:rsid w:val="00806430"/>
    <w:rsid w:val="0081152C"/>
    <w:rsid w:val="00813F7F"/>
    <w:rsid w:val="00817040"/>
    <w:rsid w:val="00817D44"/>
    <w:rsid w:val="00822D6F"/>
    <w:rsid w:val="00832479"/>
    <w:rsid w:val="00832C19"/>
    <w:rsid w:val="00845CCF"/>
    <w:rsid w:val="00872FEF"/>
    <w:rsid w:val="00873537"/>
    <w:rsid w:val="0088058E"/>
    <w:rsid w:val="00883203"/>
    <w:rsid w:val="008869E1"/>
    <w:rsid w:val="0089397C"/>
    <w:rsid w:val="008B17C1"/>
    <w:rsid w:val="008B317E"/>
    <w:rsid w:val="008B3E86"/>
    <w:rsid w:val="008B697B"/>
    <w:rsid w:val="008C58C8"/>
    <w:rsid w:val="008D79B3"/>
    <w:rsid w:val="008E3EF5"/>
    <w:rsid w:val="00901683"/>
    <w:rsid w:val="00901794"/>
    <w:rsid w:val="009071F9"/>
    <w:rsid w:val="0091233D"/>
    <w:rsid w:val="00915E4A"/>
    <w:rsid w:val="00921119"/>
    <w:rsid w:val="00921AD7"/>
    <w:rsid w:val="00923782"/>
    <w:rsid w:val="00924282"/>
    <w:rsid w:val="00925B11"/>
    <w:rsid w:val="00925FE3"/>
    <w:rsid w:val="009353F4"/>
    <w:rsid w:val="00953D76"/>
    <w:rsid w:val="0096395D"/>
    <w:rsid w:val="00975FE5"/>
    <w:rsid w:val="00993061"/>
    <w:rsid w:val="009A2569"/>
    <w:rsid w:val="009A2A9F"/>
    <w:rsid w:val="009B461D"/>
    <w:rsid w:val="009D0BF4"/>
    <w:rsid w:val="009F2F21"/>
    <w:rsid w:val="00A17EB0"/>
    <w:rsid w:val="00A2630A"/>
    <w:rsid w:val="00A46E96"/>
    <w:rsid w:val="00A52D22"/>
    <w:rsid w:val="00A629F6"/>
    <w:rsid w:val="00A720C9"/>
    <w:rsid w:val="00A91407"/>
    <w:rsid w:val="00AD1CE5"/>
    <w:rsid w:val="00AD7E2B"/>
    <w:rsid w:val="00AF3EF8"/>
    <w:rsid w:val="00AF559B"/>
    <w:rsid w:val="00B013D4"/>
    <w:rsid w:val="00B01933"/>
    <w:rsid w:val="00B01954"/>
    <w:rsid w:val="00B10E55"/>
    <w:rsid w:val="00B1748B"/>
    <w:rsid w:val="00B17A93"/>
    <w:rsid w:val="00B22478"/>
    <w:rsid w:val="00B37894"/>
    <w:rsid w:val="00B45152"/>
    <w:rsid w:val="00B532A8"/>
    <w:rsid w:val="00B76818"/>
    <w:rsid w:val="00B8632C"/>
    <w:rsid w:val="00B930E2"/>
    <w:rsid w:val="00BA26BA"/>
    <w:rsid w:val="00BB0CE2"/>
    <w:rsid w:val="00BD1C21"/>
    <w:rsid w:val="00C102BF"/>
    <w:rsid w:val="00C10632"/>
    <w:rsid w:val="00C11248"/>
    <w:rsid w:val="00C25D62"/>
    <w:rsid w:val="00C44CEB"/>
    <w:rsid w:val="00C472F5"/>
    <w:rsid w:val="00C51378"/>
    <w:rsid w:val="00C53699"/>
    <w:rsid w:val="00C55CCE"/>
    <w:rsid w:val="00C5699C"/>
    <w:rsid w:val="00C65467"/>
    <w:rsid w:val="00C72049"/>
    <w:rsid w:val="00C828E3"/>
    <w:rsid w:val="00C87516"/>
    <w:rsid w:val="00C94D12"/>
    <w:rsid w:val="00C966C5"/>
    <w:rsid w:val="00CB5C61"/>
    <w:rsid w:val="00CC09A7"/>
    <w:rsid w:val="00CC458F"/>
    <w:rsid w:val="00CC6922"/>
    <w:rsid w:val="00CD277A"/>
    <w:rsid w:val="00CE1C9F"/>
    <w:rsid w:val="00CE7EF9"/>
    <w:rsid w:val="00CF768D"/>
    <w:rsid w:val="00D0754E"/>
    <w:rsid w:val="00D34135"/>
    <w:rsid w:val="00D36187"/>
    <w:rsid w:val="00D401AF"/>
    <w:rsid w:val="00D41603"/>
    <w:rsid w:val="00D55DB6"/>
    <w:rsid w:val="00D578C4"/>
    <w:rsid w:val="00D774DE"/>
    <w:rsid w:val="00D80772"/>
    <w:rsid w:val="00D82774"/>
    <w:rsid w:val="00D93916"/>
    <w:rsid w:val="00D95B59"/>
    <w:rsid w:val="00D96FF7"/>
    <w:rsid w:val="00DA18FE"/>
    <w:rsid w:val="00DC63DF"/>
    <w:rsid w:val="00DD35F2"/>
    <w:rsid w:val="00E000C2"/>
    <w:rsid w:val="00E27CBE"/>
    <w:rsid w:val="00E31DB1"/>
    <w:rsid w:val="00E32E4E"/>
    <w:rsid w:val="00E5621C"/>
    <w:rsid w:val="00E62652"/>
    <w:rsid w:val="00E70459"/>
    <w:rsid w:val="00E83976"/>
    <w:rsid w:val="00E941D6"/>
    <w:rsid w:val="00EA1762"/>
    <w:rsid w:val="00EB6400"/>
    <w:rsid w:val="00EE6928"/>
    <w:rsid w:val="00EF0902"/>
    <w:rsid w:val="00EF4C80"/>
    <w:rsid w:val="00F03126"/>
    <w:rsid w:val="00F05EBB"/>
    <w:rsid w:val="00F123F8"/>
    <w:rsid w:val="00F314BC"/>
    <w:rsid w:val="00F42252"/>
    <w:rsid w:val="00F46300"/>
    <w:rsid w:val="00F5280D"/>
    <w:rsid w:val="00F56D7B"/>
    <w:rsid w:val="00F6250A"/>
    <w:rsid w:val="00F63FE7"/>
    <w:rsid w:val="00F73F21"/>
    <w:rsid w:val="00F94A71"/>
    <w:rsid w:val="00F970D1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E04D3"/>
  <w15:docId w15:val="{AA33720E-1651-45D0-81D0-22119A07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60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B5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Cs w:val="2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Single">
    <w:name w:val="Body Single"/>
    <w:basedOn w:val="Tekstpodstawowy"/>
    <w:rsid w:val="00E26B5C"/>
    <w:pPr>
      <w:spacing w:after="0" w:line="29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6B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B5C"/>
  </w:style>
  <w:style w:type="character" w:customStyle="1" w:styleId="Nagwek4Znak">
    <w:name w:val="Nagłówek 4 Znak"/>
    <w:basedOn w:val="Domylnaczcionkaakapitu"/>
    <w:link w:val="Nagwek4"/>
    <w:rsid w:val="00E26B5C"/>
    <w:rPr>
      <w:rFonts w:ascii="Times New Roman" w:eastAsia="Times New Roman" w:hAnsi="Times New Roman" w:cs="Times New Roman"/>
      <w:b/>
      <w:bCs/>
      <w:szCs w:val="20"/>
    </w:rPr>
  </w:style>
  <w:style w:type="paragraph" w:styleId="Tekstpodstawowywcity">
    <w:name w:val="Body Text Indent"/>
    <w:basedOn w:val="Normalny"/>
    <w:link w:val="TekstpodstawowywcityZnak"/>
    <w:rsid w:val="00E26B5C"/>
    <w:pPr>
      <w:spacing w:after="120" w:line="240" w:lineRule="auto"/>
      <w:ind w:left="283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6B5C"/>
    <w:rPr>
      <w:rFonts w:ascii="Verdana" w:eastAsia="Times New Roman" w:hAnsi="Verdana" w:cs="Times New Roman"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9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F81"/>
    <w:rPr>
      <w:vertAlign w:val="superscript"/>
    </w:rPr>
  </w:style>
  <w:style w:type="paragraph" w:styleId="Akapitzlist">
    <w:name w:val="List Paragraph"/>
    <w:aliases w:val="Normal,Akapit z listą3,Akapit z listą31,Podsis rysunku,HŁ_Bullet1,lp1,Tytuły,List Paragraph_0,Normal_0,normalny tekst,List Paragraph"/>
    <w:basedOn w:val="Normalny"/>
    <w:link w:val="AkapitzlistZnak"/>
    <w:uiPriority w:val="34"/>
    <w:qFormat/>
    <w:rsid w:val="003F13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3DB"/>
  </w:style>
  <w:style w:type="paragraph" w:styleId="Stopka">
    <w:name w:val="footer"/>
    <w:basedOn w:val="Normalny"/>
    <w:link w:val="StopkaZnak"/>
    <w:uiPriority w:val="99"/>
    <w:unhideWhenUsed/>
    <w:rsid w:val="003F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3DB"/>
  </w:style>
  <w:style w:type="character" w:styleId="Hipercze">
    <w:name w:val="Hyperlink"/>
    <w:basedOn w:val="Domylnaczcionkaakapitu"/>
    <w:uiPriority w:val="99"/>
    <w:unhideWhenUsed/>
    <w:rsid w:val="003B55FE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D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3B4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0280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970D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0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0E3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80E35"/>
    <w:rPr>
      <w:vertAlign w:val="superscript"/>
    </w:rPr>
  </w:style>
  <w:style w:type="paragraph" w:customStyle="1" w:styleId="Body">
    <w:name w:val="Body"/>
    <w:basedOn w:val="Normalny"/>
    <w:rsid w:val="001F7187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Parties">
    <w:name w:val="Parties"/>
    <w:basedOn w:val="Normalny"/>
    <w:rsid w:val="001F7187"/>
    <w:pPr>
      <w:numPr>
        <w:numId w:val="38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numbering" w:customStyle="1" w:styleId="LLParties">
    <w:name w:val="LL_Parties"/>
    <w:uiPriority w:val="99"/>
    <w:rsid w:val="001F7187"/>
    <w:pPr>
      <w:numPr>
        <w:numId w:val="37"/>
      </w:numPr>
    </w:pPr>
  </w:style>
  <w:style w:type="character" w:customStyle="1" w:styleId="AkapitzlistZnak">
    <w:name w:val="Akapit z listą Znak"/>
    <w:aliases w:val="Normal Znak,Akapit z listą3 Znak,Akapit z listą31 Znak,Podsis rysunku Znak,HŁ_Bullet1 Znak,lp1 Znak,Tytuły Znak,List Paragraph_0 Znak,Normal_0 Znak,normalny tekst Znak,List Paragraph Znak"/>
    <w:link w:val="Akapitzlist"/>
    <w:qFormat/>
    <w:locked/>
    <w:rsid w:val="001F7187"/>
  </w:style>
  <w:style w:type="paragraph" w:styleId="Tekstpodstawowy2">
    <w:name w:val="Body Text 2"/>
    <w:basedOn w:val="Normalny"/>
    <w:link w:val="Tekstpodstawowy2Znak"/>
    <w:uiPriority w:val="99"/>
    <w:unhideWhenUsed/>
    <w:rsid w:val="0076674B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674B"/>
    <w:rPr>
      <w:rFonts w:asciiTheme="minorHAnsi" w:eastAsiaTheme="minorHAnsi" w:hAnsiTheme="minorHAnsi" w:cstheme="minorBidi"/>
    </w:rPr>
  </w:style>
  <w:style w:type="paragraph" w:customStyle="1" w:styleId="msonormalcxsppierwsze">
    <w:name w:val="msonormalcxsppierwsze"/>
    <w:basedOn w:val="Normalny"/>
    <w:uiPriority w:val="99"/>
    <w:rsid w:val="0076674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customStyle="1" w:styleId="msonormalcxspdrugie">
    <w:name w:val="msonormalcxspdrugie"/>
    <w:basedOn w:val="Normalny"/>
    <w:uiPriority w:val="99"/>
    <w:rsid w:val="0076674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6674B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6674B"/>
    <w:rPr>
      <w:rFonts w:asciiTheme="minorHAnsi" w:eastAsiaTheme="minorHAnsi" w:hAnsiTheme="minorHAnsi" w:cstheme="minorBidi"/>
    </w:rPr>
  </w:style>
  <w:style w:type="table" w:customStyle="1" w:styleId="Tabela-Siatka1">
    <w:name w:val="Tabela - Siatka1"/>
    <w:rsid w:val="004B7280"/>
    <w:pPr>
      <w:spacing w:after="0" w:line="240" w:lineRule="auto"/>
    </w:pPr>
    <w:rPr>
      <w:rFonts w:eastAsia="Times New Roman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2175F3"/>
    <w:rPr>
      <w:b/>
      <w:bCs/>
    </w:rPr>
  </w:style>
  <w:style w:type="paragraph" w:customStyle="1" w:styleId="isselectedend">
    <w:name w:val="isselectedend"/>
    <w:basedOn w:val="Normalny"/>
    <w:rsid w:val="0021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8k7bnkDZocbzBHX0PSzKtsfRBg==">AMUW2mWW+f/3kfGCNyayMGXxW2QgAumf9MWFFMA3pA9SBJ0c4FN86shr3k1ByfbXX4DpX+3WKth1BNHTF0BtSLa3GIJJg05vTjIBE/PlQT+7zlSwTtwzhY4=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4070A7818CF4D8549BD3A5C9027E3" ma:contentTypeVersion="13" ma:contentTypeDescription="Utwórz nowy dokument." ma:contentTypeScope="" ma:versionID="11d7f876306c3d3b32c76e5b279f9999">
  <xsd:schema xmlns:xsd="http://www.w3.org/2001/XMLSchema" xmlns:xs="http://www.w3.org/2001/XMLSchema" xmlns:p="http://schemas.microsoft.com/office/2006/metadata/properties" xmlns:ns2="14eaf4af-5aad-4152-8caf-e93fc96274be" xmlns:ns3="226cb822-e4d5-44e6-a33f-4c08d3cfd823" targetNamespace="http://schemas.microsoft.com/office/2006/metadata/properties" ma:root="true" ma:fieldsID="a351e797dc4d8634d53ef8ac41c6e8a4" ns2:_="" ns3:_="">
    <xsd:import namespace="14eaf4af-5aad-4152-8caf-e93fc96274be"/>
    <xsd:import namespace="226cb822-e4d5-44e6-a33f-4c08d3cfd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f4af-5aad-4152-8caf-e93fc9627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d905b20-84f4-4e75-aa86-157e4b204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b822-e4d5-44e6-a33f-4c08d3cfd8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1501a2-a8d2-4cb4-be02-8ca00ad3056a}" ma:internalName="TaxCatchAll" ma:showField="CatchAllData" ma:web="226cb822-e4d5-44e6-a33f-4c08d3cfd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af4af-5aad-4152-8caf-e93fc96274be">
      <Terms xmlns="http://schemas.microsoft.com/office/infopath/2007/PartnerControls"/>
    </lcf76f155ced4ddcb4097134ff3c332f>
    <TaxCatchAll xmlns="226cb822-e4d5-44e6-a33f-4c08d3cfd823" xsi:nil="true"/>
  </documentManagement>
</p:properties>
</file>

<file path=customXml/itemProps1.xml><?xml version="1.0" encoding="utf-8"?>
<ds:datastoreItem xmlns:ds="http://schemas.openxmlformats.org/officeDocument/2006/customXml" ds:itemID="{F8945914-3A1B-472B-B95F-99CDC429B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EB3550F-1151-4533-936F-0982DEDFF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B560F-4B82-4B38-B4F6-D894B613D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af4af-5aad-4152-8caf-e93fc96274be"/>
    <ds:schemaRef ds:uri="226cb822-e4d5-44e6-a33f-4c08d3cfd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2362DD-51F7-4004-BABE-FE2541B101A0}">
  <ds:schemaRefs>
    <ds:schemaRef ds:uri="http://schemas.microsoft.com/office/2006/metadata/properties"/>
    <ds:schemaRef ds:uri="http://schemas.microsoft.com/office/infopath/2007/PartnerControls"/>
    <ds:schemaRef ds:uri="14eaf4af-5aad-4152-8caf-e93fc96274be"/>
    <ds:schemaRef ds:uri="226cb822-e4d5-44e6-a33f-4c08d3cfd8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Barcewicz</dc:creator>
  <cp:lastModifiedBy>Grzegorz Gajewski</cp:lastModifiedBy>
  <cp:revision>18</cp:revision>
  <cp:lastPrinted>2025-05-15T13:09:00Z</cp:lastPrinted>
  <dcterms:created xsi:type="dcterms:W3CDTF">2026-03-04T14:23:00Z</dcterms:created>
  <dcterms:modified xsi:type="dcterms:W3CDTF">2026-03-10T09:50:00Z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0x0101006264070A7818CF4D8549BD3A5C9027E3</vt:lpwstr>
  </property>
  <property fmtid="{D5CDD505-2E9C-101B-9397-08002B2CF9AE}" pid="3" name="Order">
    <vt:r8>115000</vt:r8>
  </property>
  <property fmtid="{D5CDD505-2E9C-101B-9397-08002B2CF9AE}" pid="4" name="MediaServiceImageTags">
    <vt:lpwstr/>
  </property>
</Properties>
</file>